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997A975" w:rsidR="008E1B13" w:rsidRPr="00FF2B62" w:rsidRDefault="00F5629B" w:rsidP="00F6292D">
      <w:pPr>
        <w:widowControl w:val="0"/>
        <w:rPr>
          <w:rFonts w:ascii="Calibri" w:eastAsia="Calibri" w:hAnsi="Calibri" w:cs="Calibri"/>
          <w:i/>
          <w:highlight w:val="yellow"/>
        </w:rPr>
      </w:pPr>
      <w:r w:rsidRPr="00FF2B62">
        <w:rPr>
          <w:rFonts w:ascii="Calibri" w:eastAsia="Calibri" w:hAnsi="Calibri" w:cs="Calibri"/>
          <w:i/>
          <w:highlight w:val="yellow"/>
        </w:rPr>
        <w:t>UNION LOGO</w:t>
      </w:r>
      <w:r w:rsidR="00740827" w:rsidRPr="00FF2B62">
        <w:rPr>
          <w:rFonts w:ascii="Calibri" w:eastAsia="Calibri" w:hAnsi="Calibri" w:cs="Calibri"/>
          <w:i/>
          <w:highlight w:val="yellow"/>
        </w:rPr>
        <w:t>(</w:t>
      </w:r>
      <w:r w:rsidR="00B35737" w:rsidRPr="00FF2B62">
        <w:rPr>
          <w:rFonts w:ascii="Calibri" w:eastAsia="Calibri" w:hAnsi="Calibri" w:cs="Calibri"/>
          <w:i/>
          <w:highlight w:val="yellow"/>
        </w:rPr>
        <w:t>S</w:t>
      </w:r>
      <w:r w:rsidR="00740827" w:rsidRPr="00FF2B62">
        <w:rPr>
          <w:rFonts w:ascii="Calibri" w:eastAsia="Calibri" w:hAnsi="Calibri" w:cs="Calibri"/>
          <w:i/>
          <w:highlight w:val="yellow"/>
        </w:rPr>
        <w:t>)</w:t>
      </w:r>
      <w:r w:rsidR="00C05522" w:rsidRPr="00FF2B62">
        <w:rPr>
          <w:rFonts w:ascii="Calibri" w:eastAsia="Calibri" w:hAnsi="Calibri" w:cs="Calibri"/>
          <w:i/>
          <w:highlight w:val="yellow"/>
        </w:rPr>
        <w:t xml:space="preserve"> HERE</w:t>
      </w:r>
    </w:p>
    <w:p w14:paraId="14758C7F" w14:textId="77777777" w:rsidR="00641CB4" w:rsidRPr="00FF2B62" w:rsidRDefault="00641CB4" w:rsidP="00F6292D">
      <w:pPr>
        <w:widowControl w:val="0"/>
        <w:rPr>
          <w:rFonts w:ascii="Calibri" w:eastAsia="Calibri" w:hAnsi="Calibri" w:cs="Calibri"/>
          <w:highlight w:val="yellow"/>
        </w:rPr>
      </w:pPr>
    </w:p>
    <w:p w14:paraId="00000002" w14:textId="602BF600" w:rsidR="008E1B13" w:rsidRDefault="00C05522" w:rsidP="00F6292D">
      <w:pPr>
        <w:widowControl w:val="0"/>
        <w:rPr>
          <w:rFonts w:ascii="Calibri" w:eastAsia="Calibri" w:hAnsi="Calibri" w:cs="Calibri"/>
        </w:rPr>
      </w:pPr>
      <w:r w:rsidRPr="00FF2B62">
        <w:rPr>
          <w:rFonts w:ascii="Calibri" w:eastAsia="Calibri" w:hAnsi="Calibri" w:cs="Calibri"/>
          <w:highlight w:val="yellow"/>
        </w:rPr>
        <w:t>DATE XX, 202</w:t>
      </w:r>
      <w:r w:rsidR="00AC0169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</w:t>
      </w:r>
    </w:p>
    <w:p w14:paraId="503873FC" w14:textId="77777777" w:rsidR="00F6292D" w:rsidRDefault="00F6292D" w:rsidP="00F6292D">
      <w:pPr>
        <w:widowControl w:val="0"/>
        <w:ind w:right="39"/>
        <w:rPr>
          <w:rFonts w:ascii="Calibri" w:eastAsia="Calibri" w:hAnsi="Calibri" w:cs="Calibri"/>
          <w:b/>
        </w:rPr>
      </w:pPr>
    </w:p>
    <w:p w14:paraId="00000009" w14:textId="09A0C445" w:rsidR="008E1B13" w:rsidRDefault="00C05522" w:rsidP="00F6292D">
      <w:pPr>
        <w:widowControl w:val="0"/>
        <w:ind w:right="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Subject</w:t>
      </w:r>
      <w:r>
        <w:rPr>
          <w:rFonts w:ascii="Calibri" w:eastAsia="Calibri" w:hAnsi="Calibri" w:cs="Calibri"/>
        </w:rPr>
        <w:t xml:space="preserve">:  Letter of Support for </w:t>
      </w:r>
      <w:r w:rsidRPr="00641CB4">
        <w:rPr>
          <w:rFonts w:ascii="Calibri" w:eastAsia="Calibri" w:hAnsi="Calibri" w:cs="Calibri"/>
        </w:rPr>
        <w:t>ARCHES</w:t>
      </w:r>
      <w:r w:rsidR="00740827">
        <w:rPr>
          <w:rFonts w:ascii="Calibri" w:eastAsia="Calibri" w:hAnsi="Calibri" w:cs="Calibri"/>
        </w:rPr>
        <w:t xml:space="preserve"> Hydrogen Ecosystem and DOE H2Hub</w:t>
      </w:r>
    </w:p>
    <w:p w14:paraId="600AA22F" w14:textId="77777777" w:rsidR="00F6292D" w:rsidRDefault="00F6292D" w:rsidP="00F6292D">
      <w:pPr>
        <w:widowControl w:val="0"/>
        <w:ind w:left="34"/>
        <w:rPr>
          <w:rFonts w:ascii="Calibri" w:eastAsia="Calibri" w:hAnsi="Calibri" w:cs="Calibri"/>
        </w:rPr>
      </w:pPr>
    </w:p>
    <w:p w14:paraId="0000000A" w14:textId="043428B7" w:rsidR="008E1B13" w:rsidRDefault="00877CB1" w:rsidP="00F6292D">
      <w:pPr>
        <w:widowControl w:val="0"/>
        <w:ind w:left="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whom it may concern</w:t>
      </w:r>
      <w:r w:rsidR="00C05522">
        <w:rPr>
          <w:rFonts w:ascii="Calibri" w:eastAsia="Calibri" w:hAnsi="Calibri" w:cs="Calibri"/>
        </w:rPr>
        <w:t xml:space="preserve">:  </w:t>
      </w:r>
    </w:p>
    <w:p w14:paraId="657B920E" w14:textId="77777777" w:rsidR="00F6292D" w:rsidRDefault="00F6292D" w:rsidP="00F6292D">
      <w:pPr>
        <w:widowControl w:val="0"/>
        <w:ind w:left="25" w:right="17" w:hanging="6"/>
        <w:rPr>
          <w:rFonts w:ascii="Calibri" w:eastAsia="Calibri" w:hAnsi="Calibri" w:cs="Calibri"/>
          <w:color w:val="434343"/>
        </w:rPr>
      </w:pPr>
    </w:p>
    <w:p w14:paraId="71292581" w14:textId="0607A0CA" w:rsidR="00F6292D" w:rsidRDefault="00B35737" w:rsidP="00F6292D">
      <w:pPr>
        <w:widowControl w:val="0"/>
        <w:ind w:left="25" w:right="17" w:hanging="6"/>
        <w:rPr>
          <w:rFonts w:ascii="Calibri" w:eastAsia="Calibri" w:hAnsi="Calibri" w:cs="Calibri"/>
        </w:rPr>
      </w:pPr>
      <w:r w:rsidRPr="00F6292D">
        <w:rPr>
          <w:rFonts w:ascii="Calibri" w:eastAsia="Calibri" w:hAnsi="Calibri" w:cs="Calibri"/>
        </w:rPr>
        <w:t>We</w:t>
      </w:r>
      <w:r w:rsidR="00FF2B62">
        <w:rPr>
          <w:rFonts w:ascii="Calibri" w:eastAsia="Calibri" w:hAnsi="Calibri" w:cs="Calibri"/>
        </w:rPr>
        <w:t xml:space="preserve">, </w:t>
      </w:r>
      <w:r w:rsidR="00FF2B62" w:rsidRPr="00C52F0F">
        <w:rPr>
          <w:rFonts w:ascii="Calibri" w:eastAsia="Calibri" w:hAnsi="Calibri" w:cs="Calibri"/>
          <w:i/>
          <w:highlight w:val="yellow"/>
        </w:rPr>
        <w:t>ORGANIZATION</w:t>
      </w:r>
      <w:r w:rsidR="00FF2B62">
        <w:rPr>
          <w:rFonts w:ascii="Calibri" w:eastAsia="Calibri" w:hAnsi="Calibri" w:cs="Calibri"/>
          <w:i/>
        </w:rPr>
        <w:t>,</w:t>
      </w:r>
      <w:r w:rsidRPr="00F6292D">
        <w:rPr>
          <w:rFonts w:ascii="Calibri" w:eastAsia="Calibri" w:hAnsi="Calibri" w:cs="Calibri"/>
        </w:rPr>
        <w:t xml:space="preserve"> are</w:t>
      </w:r>
      <w:r w:rsidR="00C05522" w:rsidRPr="00F6292D">
        <w:rPr>
          <w:rFonts w:ascii="Calibri" w:eastAsia="Calibri" w:hAnsi="Calibri" w:cs="Calibri"/>
        </w:rPr>
        <w:t xml:space="preserve"> pleased offer our </w:t>
      </w:r>
      <w:r w:rsidRPr="00F6292D">
        <w:rPr>
          <w:rFonts w:ascii="Calibri" w:eastAsia="Calibri" w:hAnsi="Calibri" w:cs="Calibri"/>
        </w:rPr>
        <w:t xml:space="preserve">collective </w:t>
      </w:r>
      <w:r w:rsidR="00C05522" w:rsidRPr="00F6292D">
        <w:rPr>
          <w:rFonts w:ascii="Calibri" w:eastAsia="Calibri" w:hAnsi="Calibri" w:cs="Calibri"/>
        </w:rPr>
        <w:t>support for</w:t>
      </w:r>
      <w:r w:rsidR="00C05522" w:rsidRPr="00B35737">
        <w:rPr>
          <w:rFonts w:ascii="Calibri" w:eastAsia="Calibri" w:hAnsi="Calibri" w:cs="Calibri"/>
        </w:rPr>
        <w:t xml:space="preserve"> the </w:t>
      </w:r>
      <w:hyperlink r:id="rId7" w:history="1">
        <w:r w:rsidR="00C05522" w:rsidRPr="00B35737">
          <w:rPr>
            <w:rStyle w:val="Hyperlink"/>
            <w:rFonts w:ascii="Calibri" w:eastAsia="Calibri" w:hAnsi="Calibri" w:cs="Calibri"/>
          </w:rPr>
          <w:t>Alliance for Renewable Clean Hydrogen Energy Syst</w:t>
        </w:r>
        <w:r w:rsidR="00C05522" w:rsidRPr="00B35737">
          <w:rPr>
            <w:rStyle w:val="Hyperlink"/>
            <w:rFonts w:ascii="Calibri" w:eastAsia="Calibri" w:hAnsi="Calibri" w:cs="Calibri"/>
          </w:rPr>
          <w:t>e</w:t>
        </w:r>
        <w:r w:rsidR="00C05522" w:rsidRPr="00B35737">
          <w:rPr>
            <w:rStyle w:val="Hyperlink"/>
            <w:rFonts w:ascii="Calibri" w:eastAsia="Calibri" w:hAnsi="Calibri" w:cs="Calibri"/>
          </w:rPr>
          <w:t>ms</w:t>
        </w:r>
      </w:hyperlink>
      <w:r w:rsidR="00C05522">
        <w:rPr>
          <w:rFonts w:ascii="Calibri" w:eastAsia="Calibri" w:hAnsi="Calibri" w:cs="Calibri"/>
        </w:rPr>
        <w:t xml:space="preserve"> (</w:t>
      </w:r>
      <w:r w:rsidR="00C05522" w:rsidRPr="00641CB4">
        <w:rPr>
          <w:rFonts w:ascii="Calibri" w:eastAsia="Calibri" w:hAnsi="Calibri" w:cs="Calibri"/>
        </w:rPr>
        <w:t>ARCHES</w:t>
      </w:r>
      <w:r w:rsidR="00C05522">
        <w:rPr>
          <w:rFonts w:ascii="Calibri" w:eastAsia="Calibri" w:hAnsi="Calibri" w:cs="Calibri"/>
        </w:rPr>
        <w:t xml:space="preserve">), as California’s hydrogen hub </w:t>
      </w:r>
      <w:r w:rsidR="00740827">
        <w:rPr>
          <w:rFonts w:ascii="Calibri" w:eastAsia="Calibri" w:hAnsi="Calibri" w:cs="Calibri"/>
        </w:rPr>
        <w:t>and ecosystem</w:t>
      </w:r>
      <w:r w:rsidR="00C0552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that will help the state, and our nation,</w:t>
      </w:r>
      <w:r w:rsidR="00C05522">
        <w:rPr>
          <w:rFonts w:ascii="Calibri" w:eastAsia="Calibri" w:hAnsi="Calibri" w:cs="Calibri"/>
        </w:rPr>
        <w:t xml:space="preserve"> accelerate the development and deployment of clean, renewable </w:t>
      </w:r>
      <w:r w:rsidR="004C7A3A">
        <w:rPr>
          <w:rFonts w:ascii="Calibri" w:eastAsia="Calibri" w:hAnsi="Calibri" w:cs="Calibri"/>
        </w:rPr>
        <w:t>hydrogen</w:t>
      </w:r>
      <w:r w:rsidR="00C05522">
        <w:rPr>
          <w:rFonts w:ascii="Calibri" w:eastAsia="Calibri" w:hAnsi="Calibri" w:cs="Calibri"/>
        </w:rPr>
        <w:t xml:space="preserve"> projects and infrastructure.  </w:t>
      </w:r>
    </w:p>
    <w:p w14:paraId="08E24B55" w14:textId="77777777" w:rsidR="00F6292D" w:rsidRDefault="00F6292D" w:rsidP="00F6292D">
      <w:pPr>
        <w:rPr>
          <w:rFonts w:ascii="Calibri" w:eastAsia="Calibri" w:hAnsi="Calibri" w:cs="Calibri"/>
        </w:rPr>
      </w:pPr>
    </w:p>
    <w:p w14:paraId="2110069B" w14:textId="18EC85B4" w:rsidR="00F6292D" w:rsidRDefault="00877CB1" w:rsidP="00F6292D">
      <w:pPr>
        <w:widowControl w:val="0"/>
        <w:ind w:left="25" w:right="17" w:hanging="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support ARCHES’ </w:t>
      </w:r>
      <w:r w:rsidR="003A30E5">
        <w:rPr>
          <w:rFonts w:ascii="Calibri" w:eastAsia="Calibri" w:hAnsi="Calibri" w:cs="Calibri"/>
        </w:rPr>
        <w:t xml:space="preserve">objective </w:t>
      </w:r>
      <w:r>
        <w:rPr>
          <w:rFonts w:ascii="Calibri" w:eastAsia="Calibri" w:hAnsi="Calibri" w:cs="Calibri"/>
        </w:rPr>
        <w:t xml:space="preserve">to </w:t>
      </w:r>
      <w:r w:rsidR="003A30E5" w:rsidRPr="003A30E5">
        <w:rPr>
          <w:rFonts w:ascii="Calibri" w:eastAsia="Calibri" w:hAnsi="Calibri" w:cs="Calibri"/>
        </w:rPr>
        <w:t xml:space="preserve">fully decarbonize </w:t>
      </w:r>
      <w:r w:rsidR="00641CB4">
        <w:rPr>
          <w:rFonts w:ascii="Calibri" w:eastAsia="Calibri" w:hAnsi="Calibri" w:cs="Calibri"/>
        </w:rPr>
        <w:t>California’s</w:t>
      </w:r>
      <w:r w:rsidR="003A30E5" w:rsidRPr="003A30E5">
        <w:rPr>
          <w:rFonts w:ascii="Calibri" w:eastAsia="Calibri" w:hAnsi="Calibri" w:cs="Calibri"/>
        </w:rPr>
        <w:t xml:space="preserve"> economy, while prioritizing environmental justice, equity, economic leadership and workforce development.</w:t>
      </w:r>
      <w:r w:rsidR="003A30E5">
        <w:rPr>
          <w:rFonts w:ascii="Calibri" w:eastAsia="Calibri" w:hAnsi="Calibri" w:cs="Calibri"/>
        </w:rPr>
        <w:t xml:space="preserve"> Adding hydrogen to our state’s energy portfolio is not only an important step in decarbonizing the </w:t>
      </w:r>
      <w:r w:rsidR="00641CB4">
        <w:rPr>
          <w:rFonts w:ascii="Calibri" w:eastAsia="Calibri" w:hAnsi="Calibri" w:cs="Calibri"/>
        </w:rPr>
        <w:t>state but</w:t>
      </w:r>
      <w:r w:rsidR="003A30E5">
        <w:rPr>
          <w:rFonts w:ascii="Calibri" w:eastAsia="Calibri" w:hAnsi="Calibri" w:cs="Calibri"/>
        </w:rPr>
        <w:t xml:space="preserve"> will </w:t>
      </w:r>
      <w:r w:rsidR="00F6292D">
        <w:rPr>
          <w:rFonts w:ascii="Calibri" w:eastAsia="Calibri" w:hAnsi="Calibri" w:cs="Calibri"/>
        </w:rPr>
        <w:t xml:space="preserve">also </w:t>
      </w:r>
      <w:r w:rsidR="003A30E5">
        <w:rPr>
          <w:rFonts w:ascii="Calibri" w:eastAsia="Calibri" w:hAnsi="Calibri" w:cs="Calibri"/>
        </w:rPr>
        <w:t xml:space="preserve">foster green careers for thousands throughout California. </w:t>
      </w:r>
      <w:r w:rsidR="00562A30">
        <w:rPr>
          <w:rFonts w:ascii="Calibri" w:eastAsia="Calibri" w:hAnsi="Calibri" w:cs="Calibri"/>
        </w:rPr>
        <w:t xml:space="preserve">California’s </w:t>
      </w:r>
      <w:r w:rsidR="006305B0">
        <w:rPr>
          <w:rFonts w:ascii="Calibri" w:eastAsia="Calibri" w:hAnsi="Calibri" w:cs="Calibri"/>
        </w:rPr>
        <w:t xml:space="preserve">organized labor community stands ready to provide the highly </w:t>
      </w:r>
      <w:r w:rsidR="006305B0" w:rsidRPr="006305B0">
        <w:rPr>
          <w:rFonts w:ascii="Calibri" w:eastAsia="Calibri" w:hAnsi="Calibri" w:cs="Calibri"/>
        </w:rPr>
        <w:t xml:space="preserve">skilled and trained workforce required </w:t>
      </w:r>
      <w:r w:rsidR="006305B0">
        <w:rPr>
          <w:rFonts w:ascii="Calibri" w:eastAsia="Calibri" w:hAnsi="Calibri" w:cs="Calibri"/>
        </w:rPr>
        <w:t xml:space="preserve">to advance California’s hydrogen hub. </w:t>
      </w:r>
      <w:r w:rsidR="00641CB4">
        <w:rPr>
          <w:rFonts w:ascii="Calibri" w:eastAsia="Calibri" w:hAnsi="Calibri" w:cs="Calibri"/>
        </w:rPr>
        <w:t>The State of California estimates that efforts to transition to clean energy will create four million new jobs</w:t>
      </w:r>
      <w:r w:rsidR="006305B0">
        <w:rPr>
          <w:rFonts w:ascii="Calibri" w:eastAsia="Calibri" w:hAnsi="Calibri" w:cs="Calibri"/>
        </w:rPr>
        <w:t>.</w:t>
      </w:r>
      <w:r w:rsidR="00B13801">
        <w:rPr>
          <w:rStyle w:val="FootnoteReference"/>
          <w:rFonts w:ascii="Calibri" w:eastAsia="Calibri" w:hAnsi="Calibri" w:cs="Calibri"/>
        </w:rPr>
        <w:footnoteReference w:id="1"/>
      </w:r>
      <w:r w:rsidR="006305B0">
        <w:rPr>
          <w:rFonts w:ascii="Calibri" w:eastAsia="Calibri" w:hAnsi="Calibri" w:cs="Calibri"/>
        </w:rPr>
        <w:t xml:space="preserve"> </w:t>
      </w:r>
      <w:r w:rsidR="000F34C8">
        <w:rPr>
          <w:rFonts w:ascii="Calibri" w:eastAsia="Calibri" w:hAnsi="Calibri" w:cs="Calibri"/>
        </w:rPr>
        <w:t>A hydrogen hub in California will</w:t>
      </w:r>
      <w:r w:rsidR="006305B0">
        <w:rPr>
          <w:rFonts w:ascii="Calibri" w:eastAsia="Calibri" w:hAnsi="Calibri" w:cs="Calibri"/>
        </w:rPr>
        <w:t xml:space="preserve"> not only deliver clean </w:t>
      </w:r>
      <w:r w:rsidR="00B13801">
        <w:rPr>
          <w:rFonts w:ascii="Calibri" w:eastAsia="Calibri" w:hAnsi="Calibri" w:cs="Calibri"/>
        </w:rPr>
        <w:t>energy but</w:t>
      </w:r>
      <w:r w:rsidR="006305B0">
        <w:rPr>
          <w:rFonts w:ascii="Calibri" w:eastAsia="Calibri" w:hAnsi="Calibri" w:cs="Calibri"/>
        </w:rPr>
        <w:t xml:space="preserve"> </w:t>
      </w:r>
      <w:r w:rsidR="000F34C8">
        <w:rPr>
          <w:rFonts w:ascii="Calibri" w:eastAsia="Calibri" w:hAnsi="Calibri" w:cs="Calibri"/>
        </w:rPr>
        <w:t xml:space="preserve">build </w:t>
      </w:r>
      <w:r w:rsidR="006305B0">
        <w:rPr>
          <w:rFonts w:ascii="Calibri" w:eastAsia="Calibri" w:hAnsi="Calibri" w:cs="Calibri"/>
        </w:rPr>
        <w:t>lifelong</w:t>
      </w:r>
      <w:r w:rsidR="000F34C8">
        <w:rPr>
          <w:rFonts w:ascii="Calibri" w:eastAsia="Calibri" w:hAnsi="Calibri" w:cs="Calibri"/>
        </w:rPr>
        <w:t xml:space="preserve"> good-paying</w:t>
      </w:r>
      <w:r w:rsidR="006305B0">
        <w:rPr>
          <w:rFonts w:ascii="Calibri" w:eastAsia="Calibri" w:hAnsi="Calibri" w:cs="Calibri"/>
        </w:rPr>
        <w:t xml:space="preserve"> careers for generations.</w:t>
      </w:r>
    </w:p>
    <w:p w14:paraId="2579071A" w14:textId="400D4848" w:rsidR="009C246B" w:rsidRDefault="009C246B" w:rsidP="00F6292D">
      <w:pPr>
        <w:rPr>
          <w:rFonts w:ascii="Calibri" w:eastAsia="Calibri" w:hAnsi="Calibri" w:cs="Calibri"/>
        </w:rPr>
      </w:pPr>
    </w:p>
    <w:p w14:paraId="589AC4E0" w14:textId="738FD224" w:rsidR="0079695C" w:rsidRDefault="0079695C" w:rsidP="00F6292D">
      <w:pPr>
        <w:rPr>
          <w:rFonts w:ascii="Calibri" w:eastAsia="Calibri" w:hAnsi="Calibri" w:cs="Calibri"/>
        </w:rPr>
      </w:pPr>
      <w:r w:rsidRPr="0079695C">
        <w:rPr>
          <w:rFonts w:ascii="Calibri" w:eastAsia="Calibri" w:hAnsi="Calibri" w:cs="Calibri"/>
        </w:rPr>
        <w:t>Future hydrogen jobs include</w:t>
      </w:r>
      <w:r w:rsidRPr="0079695C">
        <w:rPr>
          <w:rFonts w:ascii="Calibri" w:eastAsia="Calibri" w:hAnsi="Calibri" w:cs="Calibri"/>
          <w:i/>
          <w:iCs/>
        </w:rPr>
        <w:t>:</w:t>
      </w:r>
      <w:r w:rsidRPr="0079695C">
        <w:rPr>
          <w:rFonts w:ascii="Calibri" w:eastAsia="Calibri" w:hAnsi="Calibri" w:cs="Calibri"/>
        </w:rPr>
        <w:t> operation</w:t>
      </w:r>
      <w:r w:rsidR="000F34C8">
        <w:rPr>
          <w:rFonts w:ascii="Calibri" w:eastAsia="Calibri" w:hAnsi="Calibri" w:cs="Calibri"/>
        </w:rPr>
        <w:t>s</w:t>
      </w:r>
      <w:r w:rsidRPr="0079695C">
        <w:rPr>
          <w:rFonts w:ascii="Calibri" w:eastAsia="Calibri" w:hAnsi="Calibri" w:cs="Calibri"/>
        </w:rPr>
        <w:t>, service and maintenance of the</w:t>
      </w:r>
      <w:r w:rsidR="000F34C8">
        <w:rPr>
          <w:rFonts w:ascii="Calibri" w:eastAsia="Calibri" w:hAnsi="Calibri" w:cs="Calibri"/>
        </w:rPr>
        <w:t xml:space="preserve"> </w:t>
      </w:r>
      <w:r w:rsidR="004C7A3A">
        <w:rPr>
          <w:rFonts w:ascii="Calibri" w:eastAsia="Calibri" w:hAnsi="Calibri" w:cs="Calibri"/>
        </w:rPr>
        <w:t>hydrogen</w:t>
      </w:r>
      <w:r w:rsidRPr="0079695C">
        <w:rPr>
          <w:rFonts w:ascii="Calibri" w:eastAsia="Calibri" w:hAnsi="Calibri" w:cs="Calibri"/>
        </w:rPr>
        <w:t xml:space="preserve"> technologies</w:t>
      </w:r>
      <w:r w:rsidR="000F34C8">
        <w:rPr>
          <w:rFonts w:ascii="Calibri" w:eastAsia="Calibri" w:hAnsi="Calibri" w:cs="Calibri"/>
        </w:rPr>
        <w:t>;</w:t>
      </w:r>
      <w:r w:rsidRPr="0079695C">
        <w:rPr>
          <w:rFonts w:ascii="Calibri" w:eastAsia="Calibri" w:hAnsi="Calibri" w:cs="Calibri"/>
        </w:rPr>
        <w:t xml:space="preserve"> transmission and </w:t>
      </w:r>
      <w:proofErr w:type="gramStart"/>
      <w:r w:rsidRPr="0079695C">
        <w:rPr>
          <w:rFonts w:ascii="Calibri" w:eastAsia="Calibri" w:hAnsi="Calibri" w:cs="Calibri"/>
        </w:rPr>
        <w:t>transportation</w:t>
      </w:r>
      <w:r>
        <w:rPr>
          <w:rFonts w:ascii="Calibri" w:eastAsia="Calibri" w:hAnsi="Calibri" w:cs="Calibri"/>
        </w:rPr>
        <w:t>;</w:t>
      </w:r>
      <w:r w:rsidRPr="0079695C">
        <w:rPr>
          <w:rFonts w:ascii="Calibri" w:eastAsia="Calibri" w:hAnsi="Calibri" w:cs="Calibri"/>
        </w:rPr>
        <w:t>  storage</w:t>
      </w:r>
      <w:proofErr w:type="gramEnd"/>
      <w:r w:rsidRPr="0079695C">
        <w:rPr>
          <w:rFonts w:ascii="Calibri" w:eastAsia="Calibri" w:hAnsi="Calibri" w:cs="Calibri"/>
        </w:rPr>
        <w:t xml:space="preserve"> and</w:t>
      </w:r>
      <w:r w:rsidR="00B13801">
        <w:rPr>
          <w:rFonts w:ascii="Calibri" w:eastAsia="Calibri" w:hAnsi="Calibri" w:cs="Calibri"/>
        </w:rPr>
        <w:t>,</w:t>
      </w:r>
      <w:r w:rsidRPr="0079695C">
        <w:rPr>
          <w:rFonts w:ascii="Calibri" w:eastAsia="Calibri" w:hAnsi="Calibri" w:cs="Calibri"/>
        </w:rPr>
        <w:t xml:space="preserve"> service </w:t>
      </w:r>
      <w:r w:rsidR="000F34C8">
        <w:rPr>
          <w:rFonts w:ascii="Calibri" w:eastAsia="Calibri" w:hAnsi="Calibri" w:cs="Calibri"/>
        </w:rPr>
        <w:t xml:space="preserve">to </w:t>
      </w:r>
      <w:r w:rsidRPr="0079695C">
        <w:rPr>
          <w:rFonts w:ascii="Calibri" w:eastAsia="Calibri" w:hAnsi="Calibri" w:cs="Calibri"/>
        </w:rPr>
        <w:t>the end user. </w:t>
      </w:r>
      <w:r>
        <w:rPr>
          <w:rFonts w:ascii="Calibri" w:eastAsia="Calibri" w:hAnsi="Calibri" w:cs="Calibri"/>
        </w:rPr>
        <w:t xml:space="preserve">We have the training capacity to ensure that California’s renewable hydrogen workforce is the </w:t>
      </w:r>
      <w:r w:rsidR="00B13801">
        <w:rPr>
          <w:rFonts w:ascii="Calibri" w:eastAsia="Calibri" w:hAnsi="Calibri" w:cs="Calibri"/>
        </w:rPr>
        <w:t>best trained</w:t>
      </w:r>
      <w:r>
        <w:rPr>
          <w:rFonts w:ascii="Calibri" w:eastAsia="Calibri" w:hAnsi="Calibri" w:cs="Calibri"/>
        </w:rPr>
        <w:t xml:space="preserve"> in the nation to ensure that the necessary hydrogen infrastructure is safe and reliable. </w:t>
      </w:r>
    </w:p>
    <w:p w14:paraId="4926156F" w14:textId="6D00B333" w:rsidR="00422C79" w:rsidRDefault="00422C79" w:rsidP="00F6292D">
      <w:pPr>
        <w:widowControl w:val="0"/>
        <w:ind w:left="24" w:hanging="5"/>
        <w:rPr>
          <w:rFonts w:ascii="Calibri" w:eastAsia="Calibri" w:hAnsi="Calibri" w:cs="Calibri"/>
        </w:rPr>
      </w:pPr>
    </w:p>
    <w:p w14:paraId="4857C7EE" w14:textId="7B43C769" w:rsidR="00422C79" w:rsidRDefault="006305B0" w:rsidP="00F6292D">
      <w:pPr>
        <w:widowControl w:val="0"/>
        <w:ind w:left="24" w:hanging="5"/>
        <w:rPr>
          <w:rFonts w:ascii="Calibri" w:eastAsia="Calibri" w:hAnsi="Calibri" w:cs="Calibri"/>
        </w:rPr>
      </w:pPr>
      <w:r w:rsidRPr="006305B0">
        <w:rPr>
          <w:rFonts w:ascii="Calibri" w:eastAsia="Calibri" w:hAnsi="Calibri" w:cs="Calibri"/>
        </w:rPr>
        <w:t xml:space="preserve">For the tens of thousands of skilled workers who </w:t>
      </w:r>
      <w:r>
        <w:rPr>
          <w:rFonts w:ascii="Calibri" w:eastAsia="Calibri" w:hAnsi="Calibri" w:cs="Calibri"/>
        </w:rPr>
        <w:t>are involved in California’s existing energy sector</w:t>
      </w:r>
      <w:r w:rsidRPr="006305B0">
        <w:rPr>
          <w:rFonts w:ascii="Calibri" w:eastAsia="Calibri" w:hAnsi="Calibri" w:cs="Calibri"/>
        </w:rPr>
        <w:t>, green hydrogen represents real and meaningful opportunities to participate in the state's clean energy transition</w:t>
      </w:r>
      <w:r>
        <w:rPr>
          <w:rFonts w:ascii="Calibri" w:eastAsia="Calibri" w:hAnsi="Calibri" w:cs="Calibri"/>
        </w:rPr>
        <w:t xml:space="preserve">. </w:t>
      </w:r>
    </w:p>
    <w:p w14:paraId="72460C97" w14:textId="77777777" w:rsidR="00F6292D" w:rsidRDefault="00F6292D" w:rsidP="00F6292D">
      <w:pPr>
        <w:widowControl w:val="0"/>
        <w:ind w:left="24" w:hanging="5"/>
        <w:rPr>
          <w:rFonts w:ascii="Calibri" w:eastAsia="Calibri" w:hAnsi="Calibri" w:cs="Calibri"/>
        </w:rPr>
      </w:pPr>
    </w:p>
    <w:p w14:paraId="0000000C" w14:textId="6DF5F1DC" w:rsidR="008E1B13" w:rsidRDefault="000F34C8" w:rsidP="00F6292D">
      <w:pPr>
        <w:widowControl w:val="0"/>
        <w:ind w:left="24" w:hanging="5"/>
        <w:rPr>
          <w:rFonts w:ascii="Calibri" w:eastAsia="Calibri" w:hAnsi="Calibri" w:cs="Calibri"/>
          <w:highlight w:val="cyan"/>
        </w:rPr>
      </w:pPr>
      <w:r>
        <w:rPr>
          <w:rFonts w:ascii="Calibri" w:eastAsia="Calibri" w:hAnsi="Calibri" w:cs="Calibri"/>
        </w:rPr>
        <w:t xml:space="preserve">Our organizations are proud to be among the more than 150 </w:t>
      </w:r>
      <w:r w:rsidR="00C05522">
        <w:rPr>
          <w:rFonts w:ascii="Calibri" w:eastAsia="Calibri" w:hAnsi="Calibri" w:cs="Calibri"/>
        </w:rPr>
        <w:t>public and private stakeholder</w:t>
      </w:r>
      <w:r>
        <w:rPr>
          <w:rFonts w:ascii="Calibri" w:eastAsia="Calibri" w:hAnsi="Calibri" w:cs="Calibri"/>
        </w:rPr>
        <w:t>s</w:t>
      </w:r>
      <w:r w:rsidR="00C05522">
        <w:rPr>
          <w:rFonts w:ascii="Calibri" w:eastAsia="Calibri" w:hAnsi="Calibri" w:cs="Calibri"/>
        </w:rPr>
        <w:t xml:space="preserve"> who have been working collaboratively in the past year to build the framework for, and implementation of</w:t>
      </w:r>
      <w:r w:rsidR="00AC304E">
        <w:rPr>
          <w:rFonts w:ascii="Calibri" w:eastAsia="Calibri" w:hAnsi="Calibri" w:cs="Calibri"/>
        </w:rPr>
        <w:t xml:space="preserve"> </w:t>
      </w:r>
      <w:r w:rsidR="005F508A">
        <w:rPr>
          <w:rFonts w:ascii="Calibri" w:eastAsia="Calibri" w:hAnsi="Calibri" w:cs="Calibri"/>
        </w:rPr>
        <w:t>a clean</w:t>
      </w:r>
      <w:r w:rsidR="00C05522">
        <w:rPr>
          <w:rFonts w:ascii="Calibri" w:eastAsia="Calibri" w:hAnsi="Calibri" w:cs="Calibri"/>
        </w:rPr>
        <w:t xml:space="preserve"> </w:t>
      </w:r>
      <w:r w:rsidR="004C7A3A">
        <w:rPr>
          <w:rFonts w:ascii="Calibri" w:eastAsia="Calibri" w:hAnsi="Calibri" w:cs="Calibri"/>
        </w:rPr>
        <w:t>hydrogen</w:t>
      </w:r>
      <w:r w:rsidR="00C05522">
        <w:rPr>
          <w:rFonts w:ascii="Calibri" w:eastAsia="Calibri" w:hAnsi="Calibri" w:cs="Calibri"/>
        </w:rPr>
        <w:t xml:space="preserve"> hub and ecosystem across California, and beyond. </w:t>
      </w:r>
    </w:p>
    <w:p w14:paraId="0000000F" w14:textId="77777777" w:rsidR="008E1B13" w:rsidRDefault="008E1B13" w:rsidP="00F6292D">
      <w:pPr>
        <w:rPr>
          <w:rFonts w:ascii="Calibri" w:eastAsia="Calibri" w:hAnsi="Calibri" w:cs="Calibri"/>
        </w:rPr>
      </w:pPr>
    </w:p>
    <w:p w14:paraId="00000013" w14:textId="75CCB975" w:rsidR="008E1B13" w:rsidRDefault="00C05522" w:rsidP="00F629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Initial investment to establish </w:t>
      </w:r>
      <w:r w:rsidRPr="005F508A">
        <w:rPr>
          <w:rFonts w:ascii="Calibri" w:eastAsia="Calibri" w:hAnsi="Calibri" w:cs="Calibri"/>
        </w:rPr>
        <w:t>ARCHES’</w:t>
      </w:r>
      <w:r>
        <w:rPr>
          <w:rFonts w:ascii="Calibri" w:eastAsia="Calibri" w:hAnsi="Calibri" w:cs="Calibri"/>
          <w:b/>
          <w:color w:val="45818E"/>
        </w:rPr>
        <w:t xml:space="preserve"> </w:t>
      </w:r>
      <w:r>
        <w:rPr>
          <w:rFonts w:ascii="Calibri" w:eastAsia="Calibri" w:hAnsi="Calibri" w:cs="Calibri"/>
        </w:rPr>
        <w:t xml:space="preserve">clean hydrogen hub will </w:t>
      </w:r>
      <w:r w:rsidR="009C246B">
        <w:rPr>
          <w:rFonts w:ascii="Calibri" w:eastAsia="Calibri" w:hAnsi="Calibri" w:cs="Calibri"/>
        </w:rPr>
        <w:t>lead to large scale</w:t>
      </w:r>
      <w:r>
        <w:rPr>
          <w:rFonts w:ascii="Calibri" w:eastAsia="Calibri" w:hAnsi="Calibri" w:cs="Calibri"/>
        </w:rPr>
        <w:t xml:space="preserve"> investments </w:t>
      </w:r>
      <w:r w:rsidR="009C246B">
        <w:rPr>
          <w:rFonts w:ascii="Calibri" w:eastAsia="Calibri" w:hAnsi="Calibri" w:cs="Calibri"/>
        </w:rPr>
        <w:t xml:space="preserve">in new infrastructure </w:t>
      </w:r>
      <w:r>
        <w:rPr>
          <w:rFonts w:ascii="Calibri" w:eastAsia="Calibri" w:hAnsi="Calibri" w:cs="Calibri"/>
        </w:rPr>
        <w:t>and stimulate regional economies</w:t>
      </w:r>
      <w:r w:rsidR="009C246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spur the growth of new green careers for California’s workers</w:t>
      </w:r>
      <w:r w:rsidR="009C246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and ensure needed economic, social and health benefits for local residents.  </w:t>
      </w:r>
      <w:r w:rsidRPr="005F508A">
        <w:rPr>
          <w:rFonts w:ascii="Calibri" w:eastAsia="Calibri" w:hAnsi="Calibri" w:cs="Calibri"/>
        </w:rPr>
        <w:t>ARCHES</w:t>
      </w:r>
      <w:r>
        <w:rPr>
          <w:rFonts w:ascii="Calibri" w:eastAsia="Calibri" w:hAnsi="Calibri" w:cs="Calibri"/>
        </w:rPr>
        <w:t xml:space="preserve">’ </w:t>
      </w:r>
      <w:r>
        <w:rPr>
          <w:rFonts w:ascii="Calibri" w:eastAsia="Calibri" w:hAnsi="Calibri" w:cs="Calibri"/>
        </w:rPr>
        <w:lastRenderedPageBreak/>
        <w:t>successful establishment of a clean hydrogen economy in California will mark a significant and decisive turning point towards a clean energy future.</w:t>
      </w:r>
    </w:p>
    <w:p w14:paraId="3BC1889C" w14:textId="218E3B0B" w:rsidR="00AC304E" w:rsidRDefault="00AC304E" w:rsidP="00F6292D">
      <w:pPr>
        <w:rPr>
          <w:rFonts w:ascii="Calibri" w:eastAsia="Calibri" w:hAnsi="Calibri" w:cs="Calibri"/>
        </w:rPr>
      </w:pPr>
    </w:p>
    <w:p w14:paraId="687BCD31" w14:textId="0C44E1A8" w:rsidR="00AC304E" w:rsidRDefault="00AC304E" w:rsidP="00F6292D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We, and the skilled workforce we proudly represent, stand ready today, to build the technology and infrastructure for a decarbonized and clean tomorrow. </w:t>
      </w:r>
    </w:p>
    <w:p w14:paraId="20526179" w14:textId="77777777" w:rsidR="00641CB4" w:rsidRDefault="00641CB4" w:rsidP="00F6292D">
      <w:pPr>
        <w:widowControl w:val="0"/>
        <w:ind w:right="17"/>
        <w:rPr>
          <w:rFonts w:ascii="Calibri" w:eastAsia="Calibri" w:hAnsi="Calibri" w:cs="Calibri"/>
        </w:rPr>
      </w:pPr>
    </w:p>
    <w:p w14:paraId="72A42A30" w14:textId="3C4AE57B" w:rsidR="00AC304E" w:rsidRDefault="00AC304E" w:rsidP="00F6292D">
      <w:pPr>
        <w:widowControl w:val="0"/>
        <w:ind w:right="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your consideration. </w:t>
      </w:r>
    </w:p>
    <w:p w14:paraId="0E8CAB16" w14:textId="77777777" w:rsidR="00641CB4" w:rsidRDefault="00641CB4" w:rsidP="00F6292D">
      <w:pPr>
        <w:widowControl w:val="0"/>
        <w:ind w:right="17"/>
        <w:rPr>
          <w:rFonts w:ascii="Calibri" w:eastAsia="Calibri" w:hAnsi="Calibri" w:cs="Calibri"/>
        </w:rPr>
      </w:pPr>
    </w:p>
    <w:p w14:paraId="00000015" w14:textId="6C36D4C0" w:rsidR="008E1B13" w:rsidRDefault="00AC304E" w:rsidP="00F6292D">
      <w:pPr>
        <w:widowControl w:val="0"/>
        <w:ind w:right="1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Sincerely, </w:t>
      </w:r>
    </w:p>
    <w:p w14:paraId="0000001A" w14:textId="787E3EE8" w:rsidR="008E1B13" w:rsidRDefault="008E1B13" w:rsidP="00F6292D">
      <w:pPr>
        <w:widowControl w:val="0"/>
        <w:ind w:right="17"/>
        <w:rPr>
          <w:rFonts w:ascii="Calibri" w:eastAsia="Calibri" w:hAnsi="Calibri" w:cs="Calibri"/>
        </w:rPr>
      </w:pPr>
    </w:p>
    <w:sectPr w:rsidR="008E1B13" w:rsidSect="009E1CA9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C7CE" w14:textId="77777777" w:rsidR="009E1CA9" w:rsidRDefault="009E1CA9" w:rsidP="00641CB4">
      <w:pPr>
        <w:spacing w:line="240" w:lineRule="auto"/>
      </w:pPr>
      <w:r>
        <w:separator/>
      </w:r>
    </w:p>
  </w:endnote>
  <w:endnote w:type="continuationSeparator" w:id="0">
    <w:p w14:paraId="386D1B02" w14:textId="77777777" w:rsidR="009E1CA9" w:rsidRDefault="009E1CA9" w:rsidP="00641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4003" w14:textId="77777777" w:rsidR="009E1CA9" w:rsidRDefault="009E1CA9" w:rsidP="00641CB4">
      <w:pPr>
        <w:spacing w:line="240" w:lineRule="auto"/>
      </w:pPr>
      <w:r>
        <w:separator/>
      </w:r>
    </w:p>
  </w:footnote>
  <w:footnote w:type="continuationSeparator" w:id="0">
    <w:p w14:paraId="5DA630C2" w14:textId="77777777" w:rsidR="009E1CA9" w:rsidRDefault="009E1CA9" w:rsidP="00641CB4">
      <w:pPr>
        <w:spacing w:line="240" w:lineRule="auto"/>
      </w:pPr>
      <w:r>
        <w:continuationSeparator/>
      </w:r>
    </w:p>
  </w:footnote>
  <w:footnote w:id="1">
    <w:p w14:paraId="3254C29E" w14:textId="2142B55A" w:rsidR="00B13801" w:rsidRPr="00B13801" w:rsidRDefault="00B13801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B13801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B13801">
        <w:rPr>
          <w:rFonts w:asciiTheme="majorHAnsi" w:hAnsiTheme="majorHAnsi" w:cstheme="majorHAnsi"/>
          <w:sz w:val="18"/>
          <w:szCs w:val="18"/>
        </w:rPr>
        <w:t xml:space="preserve"> Office of Governor Gavin Newsom, “California Releases World’s First Plan to Achieve Net Zero Carbon Pollution,” (2022, November 16) </w:t>
      </w:r>
      <w:hyperlink r:id="rId1" w:history="1">
        <w:r w:rsidRPr="00B13801">
          <w:rPr>
            <w:rStyle w:val="Hyperlink"/>
            <w:rFonts w:asciiTheme="majorHAnsi" w:hAnsiTheme="majorHAnsi" w:cstheme="majorHAnsi"/>
            <w:sz w:val="18"/>
            <w:szCs w:val="18"/>
          </w:rPr>
          <w:t>https://www.gov.ca.gov/2022/11/16/california-releases-worlds-first-plan-to-achieve-net-zero-carbon-pollution/</w:t>
        </w:r>
      </w:hyperlink>
    </w:p>
    <w:p w14:paraId="46AE1558" w14:textId="77777777" w:rsidR="00B13801" w:rsidRPr="00B13801" w:rsidRDefault="00B13801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13"/>
    <w:rsid w:val="000F34C8"/>
    <w:rsid w:val="001D477B"/>
    <w:rsid w:val="002002D0"/>
    <w:rsid w:val="003A30E5"/>
    <w:rsid w:val="00422C79"/>
    <w:rsid w:val="004C7A3A"/>
    <w:rsid w:val="00562A30"/>
    <w:rsid w:val="005F508A"/>
    <w:rsid w:val="006305B0"/>
    <w:rsid w:val="00641CB4"/>
    <w:rsid w:val="00740827"/>
    <w:rsid w:val="0079695C"/>
    <w:rsid w:val="00877CB1"/>
    <w:rsid w:val="008E1B13"/>
    <w:rsid w:val="009C246B"/>
    <w:rsid w:val="009C6B1C"/>
    <w:rsid w:val="009E1CA9"/>
    <w:rsid w:val="00A57F04"/>
    <w:rsid w:val="00AC0169"/>
    <w:rsid w:val="00AC304E"/>
    <w:rsid w:val="00AD46AA"/>
    <w:rsid w:val="00B040DB"/>
    <w:rsid w:val="00B13801"/>
    <w:rsid w:val="00B2101C"/>
    <w:rsid w:val="00B32D2C"/>
    <w:rsid w:val="00B35737"/>
    <w:rsid w:val="00B35F79"/>
    <w:rsid w:val="00B76644"/>
    <w:rsid w:val="00BD591A"/>
    <w:rsid w:val="00C05522"/>
    <w:rsid w:val="00C9005C"/>
    <w:rsid w:val="00D445F4"/>
    <w:rsid w:val="00D70D4C"/>
    <w:rsid w:val="00F5629B"/>
    <w:rsid w:val="00F6292D"/>
    <w:rsid w:val="00F7477B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15BD7"/>
  <w15:docId w15:val="{FC0358B8-7536-435D-9935-EA31DB73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1D477B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4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7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F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F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1C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B4"/>
  </w:style>
  <w:style w:type="paragraph" w:styleId="Footer">
    <w:name w:val="footer"/>
    <w:basedOn w:val="Normal"/>
    <w:link w:val="FooterChar"/>
    <w:uiPriority w:val="99"/>
    <w:unhideWhenUsed/>
    <w:rsid w:val="00641C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B4"/>
  </w:style>
  <w:style w:type="paragraph" w:styleId="FootnoteText">
    <w:name w:val="footnote text"/>
    <w:basedOn w:val="Normal"/>
    <w:link w:val="FootnoteTextChar"/>
    <w:uiPriority w:val="99"/>
    <w:semiHidden/>
    <w:unhideWhenUsed/>
    <w:rsid w:val="00B1380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8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80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F2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chesh2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ca.gov/2022/11/16/california-releases-worlds-first-plan-to-achieve-net-zero-carbon-poll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Placeholder1</b:Tag>
    <b:SourceType>Book</b:SourceType>
    <b:Guid>{CC033D7C-A816-456F-BA71-5ED08AE80269}</b:Guid>
    <b:RefOrder>2</b:RefOrder>
  </b:Source>
  <b:Source>
    <b:Tag>Off22</b:Tag>
    <b:SourceType>InternetSite</b:SourceType>
    <b:Guid>{C148615E-44A4-4841-9733-D051E5553098}</b:Guid>
    <b:Title>California Releases World’s First Plan to Achieve Net Zero Carbon Pollution</b:Title>
    <b:Year>2022</b:Year>
    <b:Author>
      <b:Author>
        <b:NameList>
          <b:Person>
            <b:Last>Newsom</b:Last>
            <b:First>Office</b:First>
            <b:Middle>of Governor Gavin</b:Middle>
          </b:Person>
        </b:NameList>
      </b:Author>
    </b:Author>
    <b:Month>November</b:Month>
    <b:Day>16</b:Day>
    <b:URL>https://www.gov.ca.gov/2022/11/16/california-releases-worlds-first-plan-to-achieve-net-zero-carbon-pollution/</b:URL>
    <b:RefOrder>1</b:RefOrder>
  </b:Source>
</b:Sources>
</file>

<file path=customXml/itemProps1.xml><?xml version="1.0" encoding="utf-8"?>
<ds:datastoreItem xmlns:ds="http://schemas.openxmlformats.org/officeDocument/2006/customXml" ds:itemID="{941E2802-9ED4-4816-8414-9DD4E979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Spitz</dc:creator>
  <cp:lastModifiedBy>Anne Bessman</cp:lastModifiedBy>
  <cp:revision>4</cp:revision>
  <cp:lastPrinted>2023-03-06T18:07:00Z</cp:lastPrinted>
  <dcterms:created xsi:type="dcterms:W3CDTF">2024-02-15T21:54:00Z</dcterms:created>
  <dcterms:modified xsi:type="dcterms:W3CDTF">2024-02-15T23:11:00Z</dcterms:modified>
</cp:coreProperties>
</file>